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39"/>
        <w:tblW w:w="9828" w:type="dxa"/>
        <w:tblLook w:val="00A0" w:firstRow="1" w:lastRow="0" w:firstColumn="1" w:lastColumn="0" w:noHBand="0" w:noVBand="0"/>
      </w:tblPr>
      <w:tblGrid>
        <w:gridCol w:w="4288"/>
        <w:gridCol w:w="5540"/>
      </w:tblGrid>
      <w:tr w:rsidR="0042128B" w:rsidTr="0082632E">
        <w:trPr>
          <w:trHeight w:val="1905"/>
        </w:trPr>
        <w:tc>
          <w:tcPr>
            <w:tcW w:w="4288" w:type="dxa"/>
          </w:tcPr>
          <w:p w:rsidR="0042128B" w:rsidRDefault="0042128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0" w:type="dxa"/>
          </w:tcPr>
          <w:p w:rsidR="0042128B" w:rsidRDefault="0042128B" w:rsidP="00563C61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C03218" w:rsidRDefault="0042128B" w:rsidP="00C032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C03218">
              <w:rPr>
                <w:rFonts w:ascii="Times New Roman" w:hAnsi="Times New Roman" w:cs="Times New Roman"/>
                <w:sz w:val="28"/>
                <w:szCs w:val="28"/>
              </w:rPr>
              <w:t>Порядку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возмещения</w:t>
            </w:r>
            <w:r w:rsidR="00C032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(субсидирования) </w:t>
            </w:r>
          </w:p>
          <w:p w:rsidR="00C03218" w:rsidRDefault="0042128B" w:rsidP="00C032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бюджета муниципального образования Тимашевский</w:t>
            </w:r>
            <w:r w:rsidR="00C032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организациям </w:t>
            </w:r>
          </w:p>
          <w:p w:rsidR="00C03218" w:rsidRDefault="0042128B" w:rsidP="00C032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поддержки малого и </w:t>
            </w:r>
          </w:p>
          <w:p w:rsidR="00C03218" w:rsidRDefault="0042128B" w:rsidP="00C032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 предпринимательства затрат или</w:t>
            </w:r>
          </w:p>
          <w:p w:rsidR="0042128B" w:rsidRDefault="0042128B" w:rsidP="00563C61">
            <w:pPr>
              <w:pStyle w:val="ConsPlusNormal"/>
              <w:widowControl/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недополученных доходов по оказанию </w:t>
            </w:r>
          </w:p>
          <w:p w:rsidR="00D46FE0" w:rsidRDefault="0042128B" w:rsidP="00563C61">
            <w:pPr>
              <w:pStyle w:val="ConsPlusNormal"/>
              <w:widowControl/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консультационных  услуг субъектам малого и среднего предпринимательства</w:t>
            </w:r>
            <w:r w:rsidR="00D46F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46FE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D46F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128B" w:rsidRDefault="00D46FE0" w:rsidP="00563C61">
            <w:pPr>
              <w:pStyle w:val="ConsPlusNormal"/>
              <w:widowControl/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безвозмездной основе</w:t>
            </w:r>
          </w:p>
          <w:p w:rsidR="0042128B" w:rsidRDefault="004212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128B" w:rsidRDefault="0042128B" w:rsidP="00444B5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28B" w:rsidRDefault="0042128B" w:rsidP="0000034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329B4" w:rsidRDefault="004329B4" w:rsidP="003B3A10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4329B4" w:rsidRDefault="004329B4" w:rsidP="004329B4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4329B4" w:rsidRDefault="004329B4" w:rsidP="004329B4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42128B" w:rsidRPr="00C14F81" w:rsidRDefault="00C14F81" w:rsidP="00C14F81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14F8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Ф.И.О.)</w:t>
      </w:r>
    </w:p>
    <w:p w:rsidR="0042128B" w:rsidRDefault="0042128B" w:rsidP="00000345">
      <w:pPr>
        <w:pStyle w:val="ConsPlusNormal"/>
        <w:widowControl/>
        <w:ind w:left="4788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B3A10" w:rsidRDefault="003B3A10" w:rsidP="00000345">
      <w:pPr>
        <w:pStyle w:val="ConsPlusNormal"/>
        <w:widowControl/>
        <w:ind w:left="4788"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2128B" w:rsidRDefault="0042128B" w:rsidP="002E6EB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42128B" w:rsidRDefault="0042128B" w:rsidP="00444B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предоставление субсидий </w:t>
      </w:r>
    </w:p>
    <w:p w:rsidR="0042128B" w:rsidRDefault="0042128B" w:rsidP="00444B5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2128B" w:rsidRDefault="0042128B" w:rsidP="00444B5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2128B" w:rsidRDefault="0042128B" w:rsidP="00444B5B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2128B" w:rsidRDefault="0042128B" w:rsidP="00641FA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____________________________________________, являясь руководителем</w:t>
      </w:r>
    </w:p>
    <w:p w:rsidR="0042128B" w:rsidRDefault="0042128B" w:rsidP="00831F4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(ФИО руководителя)                                                  _________________________________________________________________,</w:t>
      </w:r>
    </w:p>
    <w:p w:rsidR="0042128B" w:rsidRDefault="0042128B" w:rsidP="00444B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(наименование   юридического лица)      </w:t>
      </w:r>
    </w:p>
    <w:p w:rsidR="0042128B" w:rsidRDefault="0042128B" w:rsidP="00831F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 предоставить из бюджета муниципального образования Тимаше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 субсидию на возмещение  затрат или недополученных доходов</w:t>
      </w:r>
      <w:r w:rsidR="004329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оказанию консультационных услуг  субъектам малого и среднего предприним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 как организации инфраструктуры поддержки субъектов малого и среднего предпринимательства.</w:t>
      </w:r>
    </w:p>
    <w:p w:rsidR="0042128B" w:rsidRDefault="0042128B" w:rsidP="00831F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подтверждает, что вся информация, содержащаяся в заявлении на участие в отборе, является подлинной, и не возражает против доступа к ней любых заинтересованных лиц.</w:t>
      </w:r>
    </w:p>
    <w:p w:rsidR="0042128B" w:rsidRDefault="0042128B" w:rsidP="004329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Заявитель подтверждает, что соответствует требованиям, предусмотре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 пунктом 3 раздела 1 порядка о порядке возмещения (субсидирования) из бюджета муниципального образования Тимашевский район организациям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фраструктуры поддержки малого и среднего предпринимательства затрат или недополученных доходов по оказанию консультационных услуг  субъектам 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лого и среднего предпринимательства, утвержденным постановлением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Тимашевский район от _______________  № _____  </w:t>
      </w:r>
      <w:r w:rsidR="004329B4" w:rsidRPr="00DB3085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«Создание условий для </w:t>
      </w:r>
      <w:r w:rsidR="004329B4" w:rsidRPr="00DB3085">
        <w:rPr>
          <w:rFonts w:ascii="Times New Roman" w:hAnsi="Times New Roman" w:cs="Times New Roman"/>
          <w:sz w:val="28"/>
          <w:szCs w:val="28"/>
        </w:rPr>
        <w:lastRenderedPageBreak/>
        <w:t>развития малого и среднего</w:t>
      </w:r>
      <w:proofErr w:type="gramEnd"/>
      <w:r w:rsidR="004329B4" w:rsidRPr="00DB3085">
        <w:rPr>
          <w:rFonts w:ascii="Times New Roman" w:hAnsi="Times New Roman" w:cs="Times New Roman"/>
          <w:sz w:val="28"/>
          <w:szCs w:val="28"/>
        </w:rPr>
        <w:t xml:space="preserve"> предпринимательства и инвестиционной привлек</w:t>
      </w:r>
      <w:r w:rsidR="004329B4" w:rsidRPr="00DB3085">
        <w:rPr>
          <w:rFonts w:ascii="Times New Roman" w:hAnsi="Times New Roman" w:cs="Times New Roman"/>
          <w:sz w:val="28"/>
          <w:szCs w:val="28"/>
        </w:rPr>
        <w:t>а</w:t>
      </w:r>
      <w:r w:rsidR="004329B4" w:rsidRPr="00DB3085">
        <w:rPr>
          <w:rFonts w:ascii="Times New Roman" w:hAnsi="Times New Roman" w:cs="Times New Roman"/>
          <w:sz w:val="28"/>
          <w:szCs w:val="28"/>
        </w:rPr>
        <w:t>тельности Тимашевского района на 2015-2018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128B" w:rsidRPr="007701C5" w:rsidRDefault="0042128B" w:rsidP="00432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</w:t>
      </w:r>
      <w:r w:rsidRPr="007701C5">
        <w:rPr>
          <w:rFonts w:ascii="Times New Roman" w:hAnsi="Times New Roman" w:cs="Times New Roman"/>
          <w:sz w:val="28"/>
          <w:szCs w:val="28"/>
        </w:rPr>
        <w:t xml:space="preserve"> случае предоставления Субсидий заявитель дает согласие на осущест</w:t>
      </w:r>
      <w:r w:rsidRPr="007701C5">
        <w:rPr>
          <w:rFonts w:ascii="Times New Roman" w:hAnsi="Times New Roman" w:cs="Times New Roman"/>
          <w:sz w:val="28"/>
          <w:szCs w:val="28"/>
        </w:rPr>
        <w:t>в</w:t>
      </w:r>
      <w:r w:rsidRPr="007701C5">
        <w:rPr>
          <w:rFonts w:ascii="Times New Roman" w:hAnsi="Times New Roman" w:cs="Times New Roman"/>
          <w:sz w:val="28"/>
          <w:szCs w:val="28"/>
        </w:rPr>
        <w:t>ление отделом экономики и прогнозирования администрации муниципального образования Тимашевский район, отделом финансового контроля администр</w:t>
      </w:r>
      <w:r w:rsidRPr="007701C5">
        <w:rPr>
          <w:rFonts w:ascii="Times New Roman" w:hAnsi="Times New Roman" w:cs="Times New Roman"/>
          <w:sz w:val="28"/>
          <w:szCs w:val="28"/>
        </w:rPr>
        <w:t>а</w:t>
      </w:r>
      <w:r w:rsidRPr="007701C5">
        <w:rPr>
          <w:rFonts w:ascii="Times New Roman" w:hAnsi="Times New Roman" w:cs="Times New Roman"/>
          <w:sz w:val="28"/>
          <w:szCs w:val="28"/>
        </w:rPr>
        <w:t>ции муниципального образования Тимашевский район и органами госуда</w:t>
      </w:r>
      <w:r w:rsidRPr="007701C5">
        <w:rPr>
          <w:rFonts w:ascii="Times New Roman" w:hAnsi="Times New Roman" w:cs="Times New Roman"/>
          <w:sz w:val="28"/>
          <w:szCs w:val="28"/>
        </w:rPr>
        <w:t>р</w:t>
      </w:r>
      <w:r w:rsidRPr="007701C5">
        <w:rPr>
          <w:rFonts w:ascii="Times New Roman" w:hAnsi="Times New Roman" w:cs="Times New Roman"/>
          <w:sz w:val="28"/>
          <w:szCs w:val="28"/>
        </w:rPr>
        <w:t>ственного финансового контроля проверок соблюдения им условий, целей и порядка предоставления Субсидий.</w:t>
      </w:r>
    </w:p>
    <w:p w:rsidR="0042128B" w:rsidRPr="00CA1D23" w:rsidRDefault="0042128B" w:rsidP="00444B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128B" w:rsidRPr="00CA1D23" w:rsidRDefault="0042128B" w:rsidP="00444B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128B" w:rsidRDefault="0042128B" w:rsidP="00641FA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на ______ листах. </w:t>
      </w:r>
    </w:p>
    <w:p w:rsidR="0042128B" w:rsidRDefault="0042128B" w:rsidP="00444B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128B" w:rsidRDefault="0042128B" w:rsidP="00444B5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          _______________________________ /_____________/</w:t>
      </w:r>
    </w:p>
    <w:p w:rsidR="0042128B" w:rsidRDefault="0042128B" w:rsidP="00444B5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(подпись)                                  (Ф.И.О.)</w:t>
      </w:r>
    </w:p>
    <w:p w:rsidR="0042128B" w:rsidRDefault="0042128B" w:rsidP="00444B5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2128B" w:rsidRDefault="0042128B" w:rsidP="00444B5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                                  М.П.</w:t>
      </w:r>
    </w:p>
    <w:p w:rsidR="0042128B" w:rsidRDefault="0042128B" w:rsidP="00444B5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2128B" w:rsidRDefault="0042128B" w:rsidP="00444B5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2128B" w:rsidRDefault="0042128B" w:rsidP="00444B5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2128B" w:rsidRDefault="0042128B" w:rsidP="00641FA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42128B" w:rsidRDefault="0042128B" w:rsidP="00444B5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42128B" w:rsidRPr="00F935C4" w:rsidRDefault="0042128B" w:rsidP="003A44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Тимашевский </w:t>
      </w:r>
      <w:r w:rsidRPr="00F935C4">
        <w:rPr>
          <w:rFonts w:ascii="Times New Roman" w:hAnsi="Times New Roman" w:cs="Times New Roman"/>
          <w:sz w:val="28"/>
          <w:szCs w:val="28"/>
          <w:lang w:eastAsia="ru-RU"/>
        </w:rPr>
        <w:t xml:space="preserve">район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F935C4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proofErr w:type="spellStart"/>
      <w:r w:rsidR="00974D17">
        <w:rPr>
          <w:rFonts w:ascii="Times New Roman" w:hAnsi="Times New Roman" w:cs="Times New Roman"/>
          <w:sz w:val="28"/>
          <w:szCs w:val="28"/>
          <w:lang w:eastAsia="ru-RU"/>
        </w:rPr>
        <w:t>И.Б.Репях</w:t>
      </w:r>
      <w:proofErr w:type="spellEnd"/>
    </w:p>
    <w:sectPr w:rsidR="0042128B" w:rsidRPr="00F935C4" w:rsidSect="0041360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652" w:rsidRDefault="00433652" w:rsidP="00444B5B">
      <w:pPr>
        <w:spacing w:after="0" w:line="240" w:lineRule="auto"/>
      </w:pPr>
      <w:r>
        <w:separator/>
      </w:r>
    </w:p>
  </w:endnote>
  <w:endnote w:type="continuationSeparator" w:id="0">
    <w:p w:rsidR="00433652" w:rsidRDefault="00433652" w:rsidP="00444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652" w:rsidRDefault="00433652" w:rsidP="00444B5B">
      <w:pPr>
        <w:spacing w:after="0" w:line="240" w:lineRule="auto"/>
      </w:pPr>
      <w:r>
        <w:separator/>
      </w:r>
    </w:p>
  </w:footnote>
  <w:footnote w:type="continuationSeparator" w:id="0">
    <w:p w:rsidR="00433652" w:rsidRDefault="00433652" w:rsidP="00444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28B" w:rsidRDefault="0042128B">
    <w:pPr>
      <w:pStyle w:val="a3"/>
      <w:jc w:val="center"/>
    </w:pPr>
    <w:r>
      <w:t>2</w:t>
    </w:r>
  </w:p>
  <w:p w:rsidR="0042128B" w:rsidRDefault="004212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4B5B"/>
    <w:rsid w:val="00000345"/>
    <w:rsid w:val="000370E1"/>
    <w:rsid w:val="00076A8E"/>
    <w:rsid w:val="000A7F99"/>
    <w:rsid w:val="000B5863"/>
    <w:rsid w:val="000C03B5"/>
    <w:rsid w:val="000C2633"/>
    <w:rsid w:val="000F1D2E"/>
    <w:rsid w:val="00113A43"/>
    <w:rsid w:val="0014059D"/>
    <w:rsid w:val="0015376F"/>
    <w:rsid w:val="00167781"/>
    <w:rsid w:val="001B54BA"/>
    <w:rsid w:val="002E6EB9"/>
    <w:rsid w:val="003147E8"/>
    <w:rsid w:val="003330C3"/>
    <w:rsid w:val="003A04E3"/>
    <w:rsid w:val="003A444E"/>
    <w:rsid w:val="003A6E5A"/>
    <w:rsid w:val="003B3A10"/>
    <w:rsid w:val="003D3762"/>
    <w:rsid w:val="003F408C"/>
    <w:rsid w:val="00400B07"/>
    <w:rsid w:val="00413604"/>
    <w:rsid w:val="0041399E"/>
    <w:rsid w:val="0042128B"/>
    <w:rsid w:val="004329B4"/>
    <w:rsid w:val="00433652"/>
    <w:rsid w:val="00444B5B"/>
    <w:rsid w:val="00445FCB"/>
    <w:rsid w:val="004A7307"/>
    <w:rsid w:val="004B702D"/>
    <w:rsid w:val="004B7373"/>
    <w:rsid w:val="004D71F7"/>
    <w:rsid w:val="00563C61"/>
    <w:rsid w:val="005C4444"/>
    <w:rsid w:val="00614C94"/>
    <w:rsid w:val="00627EB7"/>
    <w:rsid w:val="00641FAA"/>
    <w:rsid w:val="006609C2"/>
    <w:rsid w:val="00671FCA"/>
    <w:rsid w:val="006C5CD9"/>
    <w:rsid w:val="006D39DF"/>
    <w:rsid w:val="0074485E"/>
    <w:rsid w:val="00764981"/>
    <w:rsid w:val="007701C5"/>
    <w:rsid w:val="007D2507"/>
    <w:rsid w:val="007D6514"/>
    <w:rsid w:val="00814B8D"/>
    <w:rsid w:val="0082632E"/>
    <w:rsid w:val="00831F43"/>
    <w:rsid w:val="00870E5E"/>
    <w:rsid w:val="008770EE"/>
    <w:rsid w:val="009230F4"/>
    <w:rsid w:val="00974D17"/>
    <w:rsid w:val="0097658E"/>
    <w:rsid w:val="009771AB"/>
    <w:rsid w:val="0098510B"/>
    <w:rsid w:val="00A10DE0"/>
    <w:rsid w:val="00A21CBB"/>
    <w:rsid w:val="00A74B65"/>
    <w:rsid w:val="00B35A60"/>
    <w:rsid w:val="00B44CA2"/>
    <w:rsid w:val="00BF2AD7"/>
    <w:rsid w:val="00C03218"/>
    <w:rsid w:val="00C0756E"/>
    <w:rsid w:val="00C14F81"/>
    <w:rsid w:val="00CA1D23"/>
    <w:rsid w:val="00CA5E7B"/>
    <w:rsid w:val="00CC11FE"/>
    <w:rsid w:val="00CC37EA"/>
    <w:rsid w:val="00D34328"/>
    <w:rsid w:val="00D46FE0"/>
    <w:rsid w:val="00D67D16"/>
    <w:rsid w:val="00E114F5"/>
    <w:rsid w:val="00EC50DF"/>
    <w:rsid w:val="00ED40CA"/>
    <w:rsid w:val="00EE2A01"/>
    <w:rsid w:val="00EE3F7F"/>
    <w:rsid w:val="00F52DC2"/>
    <w:rsid w:val="00F66442"/>
    <w:rsid w:val="00F935C4"/>
    <w:rsid w:val="00FC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B5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44B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44B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444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444B5B"/>
    <w:rPr>
      <w:rFonts w:ascii="Calibri" w:hAnsi="Calibri" w:cs="Calibri"/>
    </w:rPr>
  </w:style>
  <w:style w:type="paragraph" w:styleId="a5">
    <w:name w:val="footer"/>
    <w:basedOn w:val="a"/>
    <w:link w:val="a6"/>
    <w:uiPriority w:val="99"/>
    <w:semiHidden/>
    <w:rsid w:val="00444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444B5B"/>
    <w:rPr>
      <w:rFonts w:ascii="Calibri" w:hAnsi="Calibri" w:cs="Calibri"/>
    </w:rPr>
  </w:style>
  <w:style w:type="paragraph" w:styleId="a7">
    <w:name w:val="Balloon Text"/>
    <w:basedOn w:val="a"/>
    <w:link w:val="a8"/>
    <w:uiPriority w:val="99"/>
    <w:semiHidden/>
    <w:rsid w:val="0044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444B5B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rsid w:val="00641F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870E5E"/>
    <w:rPr>
      <w:rFonts w:ascii="Times New Roman" w:hAnsi="Times New Roman" w:cs="Times New Roman"/>
      <w:sz w:val="2"/>
      <w:szCs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67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Левицкая Елена</cp:lastModifiedBy>
  <cp:revision>38</cp:revision>
  <cp:lastPrinted>2015-07-28T08:42:00Z</cp:lastPrinted>
  <dcterms:created xsi:type="dcterms:W3CDTF">2012-03-26T12:48:00Z</dcterms:created>
  <dcterms:modified xsi:type="dcterms:W3CDTF">2015-07-28T08:43:00Z</dcterms:modified>
</cp:coreProperties>
</file>